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center"/>
      </w:pPr>
      <w:r>
        <w:rPr>
          <w:rFonts w:ascii="游ゴシック Medium" w:hAnsi="游ゴシック Medium" w:eastAsia="游ゴシック Medium"/>
          <w:b/>
          <w:sz w:val="36"/>
        </w:rPr>
        <w:t>AI 業務支援サービスのご利用に関する同意書 (案)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[利用者様 (ご本人) または成年後見人・ご家族向け]</w:t>
      </w:r>
    </w:p>
    <w:p>
      <w:pPr>
        <w:spacing w:before="160" w:after="240"/>
        <w:ind w:left="170"/>
      </w:pPr>
      <w:r>
        <w:rPr>
          <w:rFonts w:ascii="游明朝" w:hAnsi="游明朝" w:eastAsia="游明朝"/>
          <w:i/>
          <w:color w:val="C0392B"/>
          <w:sz w:val="20"/>
        </w:rPr>
        <w:t>【重要】本ひな形は合同会社フライヴェルトが内製した参考資料であり、顧問弁護士の法的レビューを経たものではありません。文面の適法性・十分性は当社では保証いたしません。最終的な利用者様への提示にあたっては、貴事業所の顧問弁護士・行政書士等にご相談のうえ、貴事業所の体制・既存規程・利用者様の状況に応じて編集してご利用ください。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※ 以下のひな形は、ご利用にあたって貴事業所のロゴ、住所、お問い合わせ先等を冒頭または末尾に追記してください。</w:t>
      </w:r>
    </w:p>
    <w:p>
      <w:pPr>
        <w:spacing w:before="160" w:after="160"/>
      </w:pPr>
      <w:r>
        <w:rPr>
          <w:rFonts w:ascii="游明朝" w:hAnsi="游明朝" w:eastAsia="游明朝"/>
          <w:sz w:val="20"/>
        </w:rPr>
        <w:t>──────────────────────────────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【1. 目的】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当事業所では、利用者様への質の高いケア提供と、職員の事務負担軽減のため、AI を活用した業務支援サービス「AI 円香Ⅱ」(運営: 合同会社フライヴェルト) を導入しています。本同意書は、利用者様の介護記録、計画書、ご家族との連絡内容等の業務データの一部を、本サービスの処理に提供することについて、ご同意をお願いするものです。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【2. 提供される情報】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以下の情報が、本サービスを通じて処理される可能性があります。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・氏名、生年月日、住居等の基本情報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・介護記録、計画書、担当者会議録 等の業務文書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・ADL、医療情報、服薬情報、家族構成、生活歴 等の要配慮個人情報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・ご利用に関する音声録音 (担当者会議等)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・写真 (誕生日カード・広報物等の作成にあたり用いる場合)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【3. 利用目的】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・介護記録の要約、経過報告書の作成支援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・介護計画書の下書き作成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・担当者会議の議事録作成支援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・誕生日カード・広報物等の作成支援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・その他、当事業所内における業務効率化の目的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【4. 委託先について】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本サービスは合同会社フライヴェルトが提供しており、以下の事業者を再委託先 (サブプロセッサ) として利用しています。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・Google LLC (米国 / 日本法人: グーグル合同会社)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・Anthropic PBC (米国 / 日本法人: Anthropic Japan 株式会社)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・OpenAI LLC (米国 / 日本法人: OpenAI Japan 合同会社)</w:t>
      </w:r>
    </w:p>
    <w:p>
      <w:pPr>
        <w:spacing w:after="120" w:line="384" w:lineRule="auto"/>
        <w:ind w:left="283"/>
      </w:pPr>
      <w:r>
        <w:rPr>
          <w:rFonts w:ascii="游明朝" w:hAnsi="游明朝" w:eastAsia="游明朝"/>
          <w:b w:val="0"/>
          <w:i w:val="0"/>
          <w:sz w:val="22"/>
        </w:rPr>
        <w:t>・Supabase Inc. (米国 - データ保管は東京リージョン)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【5. データ処理国】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業務データの保管および会議録音声の処理は日本国内 (東京リージョン) で行われます。テキスト系および短尺音声処理の一部は、米国またはグローバルリージョンで行われる場合があります。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【6. AI 学習への不使用】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ご提供いただくデータは、各事業者との商用契約に基づき、AI モデルの学習・改善には一切利用されません。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【7. 同意の任意性および撤回】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本同意は任意です。同意いただかない場合でも、ケアサービスのご利用には支障ありません。また、一度同意いただいた後でも、いつでも当事業所の窓口にて同意の撤回・利用停止をご申し出いただけます。</w:t>
      </w:r>
    </w:p>
    <w:p>
      <w:pPr>
        <w:spacing w:before="280" w:after="120"/>
      </w:pPr>
      <w:r>
        <w:rPr>
          <w:rFonts w:ascii="游ゴシック Medium" w:hAnsi="游ゴシック Medium" w:eastAsia="游ゴシック Medium"/>
          <w:b/>
          <w:sz w:val="26"/>
        </w:rPr>
        <w:t>【8. お問い合わせ窓口】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ご質問・ご不明点・ご請求は、当事業所の窓口までご連絡ください。</w:t>
      </w:r>
    </w:p>
    <w:p>
      <w:pPr>
        <w:spacing w:before="160" w:after="160"/>
      </w:pPr>
      <w:r>
        <w:rPr>
          <w:rFonts w:ascii="游明朝" w:hAnsi="游明朝" w:eastAsia="游明朝"/>
          <w:sz w:val="20"/>
        </w:rPr>
        <w:t>──────────────────────────────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/>
          <w:i w:val="0"/>
          <w:sz w:val="22"/>
        </w:rPr>
        <w:t>私 (ご本人 または 代理人) は、上記の内容を確認し、AI 円香Ⅱ のご利用に  [ 同意します  ・  同意しません ]  (該当に○)。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ご本人氏名: ＿＿＿＿＿＿＿＿＿＿＿＿＿＿＿＿＿＿＿＿＿＿＿＿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代理人氏名 (ご家族・成年後見人等): ＿＿＿＿＿＿＿＿＿＿＿＿＿＿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代理人とご本人の続柄: ＿＿＿＿＿＿＿＿＿＿＿＿＿＿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日付: 令和   年   月   日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2"/>
        </w:rPr>
        <w:t>署名 / 押印: ＿＿＿＿＿＿＿＿＿＿＿＿＿＿＿＿＿＿＿＿＿＿  (印)</w:t>
      </w:r>
    </w:p>
    <w:p>
      <w:pPr>
        <w:spacing w:before="160" w:after="160"/>
      </w:pPr>
      <w:r>
        <w:rPr>
          <w:rFonts w:ascii="游明朝" w:hAnsi="游明朝" w:eastAsia="游明朝"/>
          <w:sz w:val="20"/>
        </w:rPr>
        <w:t>──────────────────────────────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本ひな形に関するお問い合わせ: 合同会社フライヴェルト / info@fraiwelt.com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https://madoka-ai.com/resources/consent-template/</w:t>
      </w:r>
    </w:p>
    <w:p>
      <w:pPr>
        <w:spacing w:after="120" w:line="384" w:lineRule="auto"/>
        <w:ind w:left="0"/>
      </w:pPr>
      <w:r>
        <w:rPr>
          <w:rFonts w:ascii="游明朝" w:hAnsi="游明朝" w:eastAsia="游明朝"/>
          <w:b w:val="0"/>
          <w:i w:val="0"/>
          <w:sz w:val="20"/>
        </w:rPr>
        <w:t>最終更新日: 2026 年 4 月 30 日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游明朝" w:hAnsi="游明朝" w:eastAsia="游明朝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